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81" w:rsidRPr="008A0981" w:rsidRDefault="008A0981" w:rsidP="008A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981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8A0981" w:rsidRPr="008A0981" w:rsidRDefault="008A0981" w:rsidP="008A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981" w:rsidRPr="008A0981" w:rsidRDefault="008A0981" w:rsidP="008A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981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8A0981" w:rsidRPr="008A0981" w:rsidRDefault="008A0981" w:rsidP="008A0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81">
        <w:rPr>
          <w:rFonts w:ascii="Times New Roman" w:hAnsi="Times New Roman" w:cs="Times New Roman"/>
          <w:sz w:val="28"/>
          <w:szCs w:val="28"/>
        </w:rPr>
        <w:t>Тульской области «Тульский техникум социальных технологий</w:t>
      </w:r>
      <w:r w:rsidRPr="008A0981">
        <w:rPr>
          <w:rFonts w:ascii="Times New Roman" w:hAnsi="Times New Roman" w:cs="Times New Roman"/>
          <w:b/>
          <w:sz w:val="28"/>
          <w:szCs w:val="28"/>
        </w:rPr>
        <w:t>»</w:t>
      </w:r>
    </w:p>
    <w:p w:rsidR="008A0981" w:rsidRPr="008A0981" w:rsidRDefault="008A0981" w:rsidP="008A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981" w:rsidRPr="008A0981" w:rsidRDefault="008A0981" w:rsidP="008A0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28"/>
        </w:rPr>
      </w:pPr>
    </w:p>
    <w:p w:rsidR="008A0981" w:rsidRPr="008A0981" w:rsidRDefault="008A0981" w:rsidP="008A0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28"/>
        </w:rPr>
      </w:pPr>
    </w:p>
    <w:p w:rsidR="008A0981" w:rsidRDefault="008A0981" w:rsidP="008A0981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A0981" w:rsidRDefault="008A0981" w:rsidP="008A0981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A0981" w:rsidRPr="008A0981" w:rsidRDefault="008A0981" w:rsidP="008A0981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A0981">
        <w:rPr>
          <w:rFonts w:ascii="Times New Roman" w:hAnsi="Times New Roman" w:cs="Times New Roman"/>
          <w:b/>
          <w:bCs/>
          <w:sz w:val="44"/>
          <w:szCs w:val="44"/>
        </w:rPr>
        <w:t xml:space="preserve">ДОКЛАД </w:t>
      </w:r>
    </w:p>
    <w:p w:rsidR="008A0981" w:rsidRPr="008A0981" w:rsidRDefault="008A0981" w:rsidP="008A0981">
      <w:pPr>
        <w:spacing w:line="36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A0981">
        <w:rPr>
          <w:rFonts w:ascii="Times New Roman" w:hAnsi="Times New Roman" w:cs="Times New Roman"/>
          <w:bCs/>
          <w:sz w:val="40"/>
          <w:szCs w:val="40"/>
        </w:rPr>
        <w:t xml:space="preserve">на тему: </w:t>
      </w:r>
    </w:p>
    <w:p w:rsidR="004D5F82" w:rsidRPr="008A0981" w:rsidRDefault="004D5F82" w:rsidP="004D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0981">
        <w:rPr>
          <w:rFonts w:ascii="Times New Roman" w:hAnsi="Times New Roman" w:cs="Times New Roman"/>
          <w:b/>
          <w:sz w:val="40"/>
          <w:szCs w:val="40"/>
        </w:rPr>
        <w:t>«</w:t>
      </w:r>
      <w:bookmarkStart w:id="0" w:name="_GoBack"/>
      <w:r w:rsidRPr="008A0981">
        <w:rPr>
          <w:rFonts w:ascii="Times New Roman" w:hAnsi="Times New Roman" w:cs="Times New Roman"/>
          <w:b/>
          <w:sz w:val="40"/>
          <w:szCs w:val="40"/>
        </w:rPr>
        <w:t>Здоровьесберегающие технологии в инклюзивном образовании при обучении лиц с ограниченными возможностями здоровья</w:t>
      </w:r>
      <w:bookmarkEnd w:id="0"/>
      <w:r w:rsidRPr="008A0981">
        <w:rPr>
          <w:rFonts w:ascii="Times New Roman" w:hAnsi="Times New Roman" w:cs="Times New Roman"/>
          <w:b/>
          <w:sz w:val="40"/>
          <w:szCs w:val="40"/>
        </w:rPr>
        <w:t>»</w:t>
      </w:r>
    </w:p>
    <w:p w:rsidR="004D5F82" w:rsidRPr="004D5F82" w:rsidRDefault="004D5F82" w:rsidP="004D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D5F82" w:rsidRDefault="004D5F82" w:rsidP="004D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D5F82" w:rsidRDefault="004D5F82" w:rsidP="004D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F6177" w:rsidRDefault="00DF6177" w:rsidP="004D5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A0981" w:rsidRPr="008A0981" w:rsidRDefault="008A0981" w:rsidP="00DF61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098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DF6177">
        <w:rPr>
          <w:rFonts w:ascii="Times New Roman" w:hAnsi="Times New Roman" w:cs="Times New Roman"/>
          <w:b/>
          <w:sz w:val="28"/>
          <w:szCs w:val="28"/>
        </w:rPr>
        <w:t>Малышкина Вера</w:t>
      </w:r>
      <w:r w:rsidRPr="008A0981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  <w:r w:rsidRPr="008A09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0981" w:rsidRPr="008A0981" w:rsidRDefault="00DF6177" w:rsidP="00DF61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</w:t>
      </w:r>
    </w:p>
    <w:p w:rsidR="008A0981" w:rsidRPr="008A0981" w:rsidRDefault="008A0981" w:rsidP="008A0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81" w:rsidRPr="008A0981" w:rsidRDefault="008A0981" w:rsidP="008A09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981" w:rsidRPr="008A0981" w:rsidRDefault="008A0981" w:rsidP="008A098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981" w:rsidRPr="008A0981" w:rsidRDefault="008A0981" w:rsidP="008A098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981" w:rsidRPr="008A0981" w:rsidRDefault="008A0981" w:rsidP="008A098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0981">
        <w:rPr>
          <w:rFonts w:ascii="Times New Roman" w:hAnsi="Times New Roman" w:cs="Times New Roman"/>
          <w:sz w:val="28"/>
          <w:szCs w:val="28"/>
        </w:rPr>
        <w:t>20</w:t>
      </w:r>
      <w:r w:rsidR="00DF6177">
        <w:rPr>
          <w:rFonts w:ascii="Times New Roman" w:hAnsi="Times New Roman" w:cs="Times New Roman"/>
          <w:sz w:val="28"/>
          <w:szCs w:val="28"/>
        </w:rPr>
        <w:t>22</w:t>
      </w:r>
      <w:r w:rsidRPr="008A09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F62" w:rsidRPr="00826974" w:rsidRDefault="00FF6F62" w:rsidP="00DF6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детей с ограниченными возможностями здоровья, неуклонно растет.</w:t>
      </w:r>
      <w:r w:rsidRPr="0082697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826974">
        <w:rPr>
          <w:rFonts w:ascii="Times New Roman" w:eastAsia="Times New Roman" w:hAnsi="Times New Roman" w:cs="Times New Roman"/>
          <w:sz w:val="28"/>
          <w:szCs w:val="28"/>
        </w:rPr>
        <w:t>По данным ООН, в мире насчитывается примерно 450 миллионов человек с нарушениями психического и физического развития. Это составляет 1/10 часть жителей нашей планеты (из них около 200 миллионов детей с ограниченными возможностями).</w:t>
      </w:r>
    </w:p>
    <w:p w:rsidR="00FF6F62" w:rsidRPr="00826974" w:rsidRDefault="00FF6F62" w:rsidP="00DF6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6974">
        <w:rPr>
          <w:rFonts w:ascii="Times New Roman" w:hAnsi="Times New Roman" w:cs="Times New Roman"/>
          <w:i/>
          <w:sz w:val="28"/>
          <w:szCs w:val="28"/>
        </w:rPr>
        <w:t>Конституцией</w:t>
      </w:r>
      <w:r w:rsidRPr="00826974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Законом «</w:t>
      </w:r>
      <w:r w:rsidRPr="00826974">
        <w:rPr>
          <w:rFonts w:ascii="Times New Roman" w:hAnsi="Times New Roman" w:cs="Times New Roman"/>
          <w:i/>
          <w:sz w:val="28"/>
          <w:szCs w:val="28"/>
        </w:rPr>
        <w:t>Об образовании</w:t>
      </w:r>
      <w:r w:rsidRPr="00826974">
        <w:rPr>
          <w:rFonts w:ascii="Times New Roman" w:hAnsi="Times New Roman" w:cs="Times New Roman"/>
          <w:sz w:val="28"/>
          <w:szCs w:val="28"/>
        </w:rPr>
        <w:t>» эти дети имеют равные со всеми права на образование.</w:t>
      </w:r>
    </w:p>
    <w:p w:rsidR="00FF6F62" w:rsidRPr="00826974" w:rsidRDefault="00FF6F62" w:rsidP="00DF61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74">
        <w:rPr>
          <w:rFonts w:ascii="Times New Roman" w:hAnsi="Times New Roman" w:cs="Times New Roman"/>
          <w:sz w:val="28"/>
          <w:szCs w:val="28"/>
        </w:rPr>
        <w:t xml:space="preserve">В </w:t>
      </w:r>
      <w:r w:rsidRPr="00826974">
        <w:rPr>
          <w:rFonts w:ascii="Times New Roman" w:hAnsi="Times New Roman" w:cs="Times New Roman"/>
          <w:i/>
          <w:sz w:val="28"/>
          <w:szCs w:val="28"/>
        </w:rPr>
        <w:t>Федеральном законе № 273-ФЗ «Об Образовании» Ст. 2 п. 16</w:t>
      </w:r>
      <w:r w:rsidRPr="00826974">
        <w:rPr>
          <w:rFonts w:ascii="Times New Roman" w:hAnsi="Times New Roman" w:cs="Times New Roman"/>
          <w:sz w:val="28"/>
          <w:szCs w:val="28"/>
        </w:rPr>
        <w:t xml:space="preserve"> говорится, что …обучающийся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FF6F62" w:rsidRPr="00826974" w:rsidRDefault="00FF6F62" w:rsidP="00DF61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bCs/>
          <w:i/>
          <w:sz w:val="28"/>
          <w:szCs w:val="28"/>
        </w:rPr>
        <w:t>статья 55</w:t>
      </w:r>
      <w:r w:rsidRPr="008269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9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«…Дети с </w:t>
      </w:r>
      <w:r w:rsidR="00826974" w:rsidRPr="00826974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(ОВЗ) </w:t>
      </w:r>
      <w:r w:rsidRPr="00826974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принимаются на обучение по адаптированным общеобразовательным программам только с согласия родителей (законных представителей) и на основании рекомендаций психолого-медико- педагогической комиссии»»</w:t>
      </w:r>
      <w:r w:rsidR="0082697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26974" w:rsidRDefault="00FF6F62" w:rsidP="00DF6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74">
        <w:rPr>
          <w:rFonts w:ascii="Times New Roman" w:hAnsi="Times New Roman" w:cs="Times New Roman"/>
          <w:sz w:val="28"/>
          <w:szCs w:val="28"/>
        </w:rPr>
        <w:t xml:space="preserve">Сегодня, за относительно небольшой отрезок времени в России произошел переход от закрытой «медицинской» модели обучения лиц с </w:t>
      </w:r>
      <w:r w:rsidR="00826974">
        <w:rPr>
          <w:rFonts w:ascii="Times New Roman" w:hAnsi="Times New Roman" w:cs="Times New Roman"/>
          <w:sz w:val="28"/>
          <w:szCs w:val="28"/>
        </w:rPr>
        <w:t>ОВЗ</w:t>
      </w:r>
      <w:r w:rsidRPr="00826974">
        <w:rPr>
          <w:rFonts w:ascii="Times New Roman" w:hAnsi="Times New Roman" w:cs="Times New Roman"/>
          <w:sz w:val="28"/>
          <w:szCs w:val="28"/>
        </w:rPr>
        <w:t xml:space="preserve"> к более открытым моделям, среди которых в последнее время наибольшее распространение получило инклюзивное образование. </w:t>
      </w:r>
    </w:p>
    <w:p w:rsidR="00FF6F62" w:rsidRPr="00826974" w:rsidRDefault="00FF6F62" w:rsidP="00DF6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b/>
          <w:bCs/>
          <w:sz w:val="28"/>
          <w:szCs w:val="28"/>
        </w:rPr>
        <w:t>Инклюзивное образование</w:t>
      </w:r>
      <w:r w:rsidR="008A0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6974">
        <w:rPr>
          <w:rFonts w:ascii="Times New Roman" w:eastAsia="Times New Roman" w:hAnsi="Times New Roman" w:cs="Times New Roman"/>
          <w:sz w:val="28"/>
          <w:szCs w:val="28"/>
        </w:rPr>
        <w:t>(фр. </w:t>
      </w:r>
      <w:proofErr w:type="spellStart"/>
      <w:r w:rsidRPr="00826974">
        <w:rPr>
          <w:rFonts w:ascii="Times New Roman" w:eastAsia="Times New Roman" w:hAnsi="Times New Roman" w:cs="Times New Roman"/>
          <w:iCs/>
          <w:sz w:val="28"/>
          <w:szCs w:val="28"/>
        </w:rPr>
        <w:t>inclusif</w:t>
      </w:r>
      <w:proofErr w:type="spellEnd"/>
      <w:r w:rsidRPr="00826974">
        <w:rPr>
          <w:rFonts w:ascii="Times New Roman" w:eastAsia="Times New Roman" w:hAnsi="Times New Roman" w:cs="Times New Roman"/>
          <w:sz w:val="28"/>
          <w:szCs w:val="28"/>
        </w:rPr>
        <w:t> - включающий в себя, лат. </w:t>
      </w:r>
      <w:proofErr w:type="spellStart"/>
      <w:r w:rsidRPr="00826974">
        <w:rPr>
          <w:rFonts w:ascii="Times New Roman" w:eastAsia="Times New Roman" w:hAnsi="Times New Roman" w:cs="Times New Roman"/>
          <w:iCs/>
          <w:sz w:val="28"/>
          <w:szCs w:val="28"/>
        </w:rPr>
        <w:t>include</w:t>
      </w:r>
      <w:proofErr w:type="spellEnd"/>
      <w:r w:rsidRPr="00826974">
        <w:rPr>
          <w:rFonts w:ascii="Times New Roman" w:eastAsia="Times New Roman" w:hAnsi="Times New Roman" w:cs="Times New Roman"/>
          <w:sz w:val="28"/>
          <w:szCs w:val="28"/>
        </w:rPr>
        <w:t> - заключаю, включаю) 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>Новый термин «</w:t>
      </w:r>
      <w:r w:rsidRPr="00826974">
        <w:rPr>
          <w:i/>
          <w:sz w:val="28"/>
          <w:szCs w:val="28"/>
        </w:rPr>
        <w:t>инклюзивное обучение/воспитание/образование</w:t>
      </w:r>
      <w:r w:rsidRPr="00826974">
        <w:rPr>
          <w:sz w:val="28"/>
          <w:szCs w:val="28"/>
        </w:rPr>
        <w:t>» (</w:t>
      </w:r>
      <w:proofErr w:type="spellStart"/>
      <w:r w:rsidRPr="00826974">
        <w:rPr>
          <w:sz w:val="28"/>
          <w:szCs w:val="28"/>
        </w:rPr>
        <w:t>inclusion</w:t>
      </w:r>
      <w:proofErr w:type="spellEnd"/>
      <w:r w:rsidRPr="00826974">
        <w:rPr>
          <w:sz w:val="28"/>
          <w:szCs w:val="28"/>
        </w:rPr>
        <w:t xml:space="preserve">) был предложен ЮНЕСКО для того, чтобы подчеркнуть необходимость специальных усилий, которые должны быть сделаны окружением для того, чтобы человек с нарушениями </w:t>
      </w:r>
      <w:r w:rsidR="00826974" w:rsidRPr="00826974">
        <w:rPr>
          <w:sz w:val="28"/>
          <w:szCs w:val="28"/>
        </w:rPr>
        <w:t xml:space="preserve">был действительно </w:t>
      </w:r>
      <w:r w:rsidRPr="00826974">
        <w:rPr>
          <w:sz w:val="28"/>
          <w:szCs w:val="28"/>
        </w:rPr>
        <w:t>включен в систему образования и имел равные возможности с другими.</w:t>
      </w:r>
    </w:p>
    <w:p w:rsidR="00FF6F62" w:rsidRPr="00826974" w:rsidRDefault="00FF6F62" w:rsidP="00DF6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74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Инклюзивное образование - это процесс обучения и воспитания, при котором все дети, в независимости от их физических, психических, интеллектуальных и других особенностей, включены в общую систему образования. Они посещают общеобразовательные </w:t>
      </w:r>
      <w:r w:rsidR="00826974">
        <w:rPr>
          <w:rFonts w:ascii="Times New Roman" w:hAnsi="Times New Roman" w:cs="Times New Roman"/>
          <w:sz w:val="28"/>
          <w:szCs w:val="28"/>
        </w:rPr>
        <w:t>учреждения</w:t>
      </w:r>
      <w:r w:rsidRPr="00826974">
        <w:rPr>
          <w:rFonts w:ascii="Times New Roman" w:hAnsi="Times New Roman" w:cs="Times New Roman"/>
          <w:sz w:val="28"/>
          <w:szCs w:val="28"/>
        </w:rPr>
        <w:t xml:space="preserve"> по месту жительства вместе со своими сверстниками без инвалидности, при этом учитываются их особые образовательные потребности. Кроме того, им оказывается специальная поддержка. В основу инклюзивного образования положена идеология, которая исключает любую дискриминацию детей </w:t>
      </w:r>
      <w:r w:rsidR="00826974">
        <w:rPr>
          <w:rFonts w:ascii="Times New Roman" w:hAnsi="Times New Roman" w:cs="Times New Roman"/>
          <w:sz w:val="28"/>
          <w:szCs w:val="28"/>
        </w:rPr>
        <w:t>-</w:t>
      </w:r>
      <w:r w:rsidRPr="00826974">
        <w:rPr>
          <w:rFonts w:ascii="Times New Roman" w:hAnsi="Times New Roman" w:cs="Times New Roman"/>
          <w:sz w:val="28"/>
          <w:szCs w:val="28"/>
        </w:rPr>
        <w:t xml:space="preserve"> обеспечивается равное отношение ко всем людям, но создаются особые условия для детей с особыми образовательными потребностями. 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26974">
        <w:rPr>
          <w:sz w:val="28"/>
          <w:szCs w:val="28"/>
        </w:rPr>
        <w:t>Пр</w:t>
      </w:r>
      <w:r w:rsidR="006D698A">
        <w:rPr>
          <w:sz w:val="28"/>
          <w:szCs w:val="28"/>
        </w:rPr>
        <w:t>иказом Министерства образования</w:t>
      </w:r>
      <w:r w:rsidRPr="00826974">
        <w:rPr>
          <w:sz w:val="28"/>
          <w:szCs w:val="28"/>
        </w:rPr>
        <w:t xml:space="preserve"> и науки от 19.12.2014г. </w:t>
      </w:r>
      <w:r w:rsidRPr="00826974">
        <w:rPr>
          <w:bCs/>
          <w:sz w:val="28"/>
          <w:szCs w:val="28"/>
        </w:rPr>
        <w:t>№ 1598 был утвер</w:t>
      </w:r>
      <w:r w:rsidR="006D698A">
        <w:rPr>
          <w:bCs/>
          <w:sz w:val="28"/>
          <w:szCs w:val="28"/>
        </w:rPr>
        <w:t>жден ФГОС НОО обучающихся с ОВЗ</w:t>
      </w:r>
      <w:r w:rsidRPr="00826974">
        <w:rPr>
          <w:bCs/>
          <w:sz w:val="28"/>
          <w:szCs w:val="28"/>
        </w:rPr>
        <w:t xml:space="preserve"> </w:t>
      </w:r>
      <w:r w:rsidRPr="00826974">
        <w:rPr>
          <w:iCs/>
          <w:sz w:val="28"/>
          <w:szCs w:val="28"/>
        </w:rPr>
        <w:t>разработанный в соответствии:</w:t>
      </w:r>
    </w:p>
    <w:p w:rsidR="00FF6F62" w:rsidRPr="00826974" w:rsidRDefault="006D698A" w:rsidP="00DF617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 Законом «Об О</w:t>
      </w:r>
      <w:r w:rsidR="00FF6F62" w:rsidRPr="00826974">
        <w:rPr>
          <w:iCs/>
          <w:sz w:val="28"/>
          <w:szCs w:val="28"/>
        </w:rPr>
        <w:t>бразовани</w:t>
      </w:r>
      <w:r>
        <w:rPr>
          <w:iCs/>
          <w:sz w:val="28"/>
          <w:szCs w:val="28"/>
        </w:rPr>
        <w:t>и»</w:t>
      </w:r>
      <w:r w:rsidR="00FF6F62" w:rsidRPr="00826974">
        <w:rPr>
          <w:sz w:val="28"/>
          <w:szCs w:val="28"/>
        </w:rPr>
        <w:t xml:space="preserve"> </w:t>
      </w:r>
      <w:r w:rsidR="00FF6F62" w:rsidRPr="00826974">
        <w:rPr>
          <w:iCs/>
          <w:sz w:val="28"/>
          <w:szCs w:val="28"/>
        </w:rPr>
        <w:t>на основе:</w:t>
      </w:r>
    </w:p>
    <w:p w:rsidR="00FF6F62" w:rsidRPr="00826974" w:rsidRDefault="00FF6F62" w:rsidP="00DF617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>Конституции РФ;</w:t>
      </w:r>
    </w:p>
    <w:p w:rsidR="00FF6F62" w:rsidRPr="00826974" w:rsidRDefault="00FF6F62" w:rsidP="00DF617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>Законодательства РФ с учетом Конвенции ООН о правах ребенка, о правах инвалидов, региональных, национальных и Этнокультурных потребностей народов РФ.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 xml:space="preserve">Целью разработки ФГОС для детей с ОВЗ является </w:t>
      </w:r>
      <w:r w:rsidRPr="00826974">
        <w:rPr>
          <w:bCs/>
          <w:sz w:val="28"/>
          <w:szCs w:val="28"/>
        </w:rPr>
        <w:t xml:space="preserve">гарантия для каждого ребенка с ОВЗ </w:t>
      </w:r>
      <w:r w:rsidRPr="00826974">
        <w:rPr>
          <w:bCs/>
          <w:iCs/>
          <w:sz w:val="28"/>
          <w:szCs w:val="28"/>
        </w:rPr>
        <w:t xml:space="preserve">реализации права на образование, соответствующего его потребностям и возможностям, </w:t>
      </w:r>
      <w:r w:rsidRPr="00826974">
        <w:rPr>
          <w:bCs/>
          <w:sz w:val="28"/>
          <w:szCs w:val="28"/>
        </w:rPr>
        <w:t>вне зависимости от: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 xml:space="preserve">- степени тяжести нарушения психического развития, 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>- способности к освоению цензового уровня образования,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>- вида учебного заведения,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>- региона проживания.</w:t>
      </w:r>
    </w:p>
    <w:p w:rsidR="00FF6F62" w:rsidRPr="00826974" w:rsidRDefault="00FF6F62" w:rsidP="00DF617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bCs/>
          <w:sz w:val="28"/>
          <w:szCs w:val="28"/>
        </w:rPr>
        <w:t>Специфика проекта СФГОС включает неоднородную группу детей с нарушениями развития, ст.79 ФЗ «Об образовании»:</w:t>
      </w:r>
    </w:p>
    <w:p w:rsidR="00FF6F62" w:rsidRPr="00826974" w:rsidRDefault="00FF6F62" w:rsidP="00DF6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sz w:val="28"/>
          <w:szCs w:val="28"/>
        </w:rPr>
        <w:t xml:space="preserve">для глухих, слабослышащих, позднооглохших, </w:t>
      </w:r>
    </w:p>
    <w:p w:rsidR="00FF6F62" w:rsidRPr="00826974" w:rsidRDefault="00FF6F62" w:rsidP="00DF6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sz w:val="28"/>
          <w:szCs w:val="28"/>
        </w:rPr>
        <w:t xml:space="preserve">слепых, слабовидящих, </w:t>
      </w:r>
    </w:p>
    <w:p w:rsidR="00FF6F62" w:rsidRPr="00826974" w:rsidRDefault="00FF6F62" w:rsidP="00DF6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sz w:val="28"/>
          <w:szCs w:val="28"/>
        </w:rPr>
        <w:t xml:space="preserve">с тяжелыми нарушениями речи, </w:t>
      </w:r>
    </w:p>
    <w:p w:rsidR="00FF6F62" w:rsidRPr="00826974" w:rsidRDefault="00FF6F62" w:rsidP="00DF6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sz w:val="28"/>
          <w:szCs w:val="28"/>
        </w:rPr>
        <w:t xml:space="preserve">с нарушениями опорно-двигательного аппарата, </w:t>
      </w:r>
    </w:p>
    <w:p w:rsidR="00FF6F62" w:rsidRPr="00826974" w:rsidRDefault="00FF6F62" w:rsidP="00DF6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sz w:val="28"/>
          <w:szCs w:val="28"/>
        </w:rPr>
        <w:t xml:space="preserve">с задержкой психического развития, с умственной отсталостью, </w:t>
      </w:r>
    </w:p>
    <w:p w:rsidR="00FF6F62" w:rsidRPr="00826974" w:rsidRDefault="00FF6F62" w:rsidP="00DF6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с расстройствами аутистического спектра, </w:t>
      </w:r>
    </w:p>
    <w:p w:rsidR="00FF6F62" w:rsidRPr="00826974" w:rsidRDefault="00FF6F62" w:rsidP="00DF617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26974">
        <w:rPr>
          <w:rFonts w:ascii="Times New Roman" w:eastAsia="TimesNewRomanPSMT" w:hAnsi="Times New Roman" w:cs="Times New Roman"/>
          <w:sz w:val="28"/>
          <w:szCs w:val="28"/>
        </w:rPr>
        <w:t>со сложными дефектами и других обучающихся с ограниченными возможностями здоровья.</w:t>
      </w:r>
      <w:r w:rsidRPr="00826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6E0" w:rsidRDefault="00FF6F62" w:rsidP="00DF61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26974">
        <w:rPr>
          <w:sz w:val="28"/>
          <w:szCs w:val="28"/>
        </w:rPr>
        <w:t xml:space="preserve">В классе инклюзивного обучения необходимо создавать условия, для осуществления </w:t>
      </w:r>
      <w:r w:rsidRPr="00826974">
        <w:rPr>
          <w:rStyle w:val="a5"/>
          <w:i w:val="0"/>
          <w:sz w:val="28"/>
          <w:szCs w:val="28"/>
        </w:rPr>
        <w:t>принципа индивидуального и дифференцированного подхода в обучении учащихся</w:t>
      </w:r>
      <w:r w:rsidRPr="00826974">
        <w:rPr>
          <w:rStyle w:val="apple-converted-space"/>
          <w:bCs/>
          <w:sz w:val="28"/>
          <w:szCs w:val="28"/>
        </w:rPr>
        <w:t> </w:t>
      </w:r>
      <w:r w:rsidRPr="00826974">
        <w:rPr>
          <w:rStyle w:val="a4"/>
          <w:b w:val="0"/>
          <w:sz w:val="28"/>
          <w:szCs w:val="28"/>
        </w:rPr>
        <w:t>с разными образовательными возможностями. Во время учебного занятия по любой дисциплине важно обучать всех, но при этом принимать во внимание способности каждого ученика в отдельности, включая его по мере возможности</w:t>
      </w:r>
      <w:r w:rsidR="00DA76E0">
        <w:rPr>
          <w:rStyle w:val="a4"/>
          <w:b w:val="0"/>
          <w:sz w:val="28"/>
          <w:szCs w:val="28"/>
        </w:rPr>
        <w:t xml:space="preserve"> во фронтальную работу на уроке.</w:t>
      </w:r>
    </w:p>
    <w:p w:rsidR="00DA76E0" w:rsidRDefault="00FF6F62" w:rsidP="00DF61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826974">
        <w:rPr>
          <w:rStyle w:val="a5"/>
          <w:i w:val="0"/>
          <w:sz w:val="28"/>
          <w:szCs w:val="28"/>
        </w:rPr>
        <w:t>Принцип сознательности и активности учащихся в процессе обучения</w:t>
      </w:r>
      <w:r w:rsidRPr="00826974">
        <w:rPr>
          <w:rStyle w:val="apple-converted-space"/>
          <w:bCs/>
          <w:sz w:val="28"/>
          <w:szCs w:val="28"/>
        </w:rPr>
        <w:t> </w:t>
      </w:r>
      <w:r w:rsidRPr="00826974">
        <w:rPr>
          <w:rStyle w:val="a4"/>
          <w:b w:val="0"/>
          <w:sz w:val="28"/>
          <w:szCs w:val="28"/>
        </w:rPr>
        <w:t xml:space="preserve">реализуется благодаря использованию различных приемов обучения, помогающих вызвать у </w:t>
      </w:r>
      <w:r w:rsidR="00DA76E0">
        <w:rPr>
          <w:rStyle w:val="a4"/>
          <w:b w:val="0"/>
          <w:sz w:val="28"/>
          <w:szCs w:val="28"/>
        </w:rPr>
        <w:t>учащихся</w:t>
      </w:r>
      <w:r w:rsidRPr="00826974">
        <w:rPr>
          <w:rStyle w:val="a4"/>
          <w:b w:val="0"/>
          <w:sz w:val="28"/>
          <w:szCs w:val="28"/>
        </w:rPr>
        <w:t xml:space="preserve"> переживания и сочувствие. Переживания стимулируют развитие интеллекта. Эмоциональные побуждения более действенны, чем интеллектуальные, так как они есть у детей с любыми отклонениями в умственном развитии. </w:t>
      </w:r>
      <w:r w:rsidR="00DA76E0">
        <w:rPr>
          <w:rStyle w:val="a4"/>
          <w:b w:val="0"/>
          <w:sz w:val="28"/>
          <w:szCs w:val="28"/>
        </w:rPr>
        <w:t>Учащиеся</w:t>
      </w:r>
      <w:r w:rsidRPr="00826974">
        <w:rPr>
          <w:rStyle w:val="a4"/>
          <w:b w:val="0"/>
          <w:sz w:val="28"/>
          <w:szCs w:val="28"/>
        </w:rPr>
        <w:t xml:space="preserve"> должны понимать тот учебный материал, который им предлагается усвоить, научиться его использовать в самостоятельной практической деятельности, что невозможно без положительного эмоционального отношения </w:t>
      </w:r>
      <w:r w:rsidR="00DA76E0">
        <w:rPr>
          <w:rStyle w:val="a4"/>
          <w:b w:val="0"/>
          <w:sz w:val="28"/>
          <w:szCs w:val="28"/>
        </w:rPr>
        <w:t>ребенка к обучению.</w:t>
      </w:r>
    </w:p>
    <w:p w:rsidR="00DA76E0" w:rsidRDefault="00FF6F62" w:rsidP="00DF61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974">
        <w:rPr>
          <w:sz w:val="28"/>
          <w:szCs w:val="28"/>
        </w:rPr>
        <w:t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</w:t>
      </w:r>
      <w:r w:rsidR="00DA76E0">
        <w:rPr>
          <w:sz w:val="28"/>
          <w:szCs w:val="28"/>
        </w:rPr>
        <w:t>ющий точный прогноз на будущее.</w:t>
      </w:r>
    </w:p>
    <w:p w:rsidR="00FF6F62" w:rsidRPr="00826974" w:rsidRDefault="00FF6F62" w:rsidP="00DF6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97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DA76E0">
        <w:rPr>
          <w:rFonts w:ascii="Times New Roman" w:hAnsi="Times New Roman" w:cs="Times New Roman"/>
          <w:sz w:val="28"/>
          <w:szCs w:val="28"/>
        </w:rPr>
        <w:t xml:space="preserve"> о</w:t>
      </w:r>
      <w:r w:rsidRPr="00826974">
        <w:rPr>
          <w:rFonts w:ascii="Times New Roman" w:hAnsi="Times New Roman" w:cs="Times New Roman"/>
          <w:sz w:val="28"/>
          <w:szCs w:val="28"/>
        </w:rPr>
        <w:t>риентация на здоровьесберегающие технологии в воспитании и обучении являются одной из главных и актуальных задач всей системы образования. Здоровьесберегающие технологии реализуются на основе личностно-ориентированного подхода, относятся к тем жизненно важным факторам, благодаря которым учащиеся учатся жить вместе.</w:t>
      </w:r>
    </w:p>
    <w:p w:rsidR="00FF6F62" w:rsidRPr="00826974" w:rsidRDefault="00FF6F62" w:rsidP="00DF61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здоровьесберегающих образовательных технологий обучения </w:t>
      </w:r>
      <w:r w:rsidR="00DA76E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26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обеспечить </w:t>
      </w:r>
      <w:r w:rsidR="00DA76E0">
        <w:rPr>
          <w:rFonts w:ascii="Times New Roman" w:eastAsia="Times New Roman" w:hAnsi="Times New Roman" w:cs="Times New Roman"/>
          <w:bCs/>
          <w:sz w:val="28"/>
          <w:szCs w:val="28"/>
        </w:rPr>
        <w:t>учащемуся</w:t>
      </w:r>
      <w:r w:rsidRPr="008269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возможность сохранения здоровья за период обучения в</w:t>
      </w:r>
      <w:r w:rsidR="00DA7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образовательном учреждении</w:t>
      </w:r>
      <w:r w:rsidRPr="0082697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сформировать у него необходимые знания, умения и </w:t>
      </w:r>
      <w:r w:rsidRPr="008269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навыки здорового образа жизни, научить использовать полученные знания в повседневной жизни.</w:t>
      </w:r>
    </w:p>
    <w:p w:rsidR="00FF6F62" w:rsidRPr="00826974" w:rsidRDefault="00FF6F62" w:rsidP="00DF617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D5F82">
        <w:rPr>
          <w:i/>
          <w:sz w:val="28"/>
          <w:szCs w:val="28"/>
        </w:rPr>
        <w:t>Здоровьесберегающие технологии</w:t>
      </w:r>
      <w:r w:rsidRPr="00826974">
        <w:rPr>
          <w:sz w:val="28"/>
          <w:szCs w:val="28"/>
        </w:rPr>
        <w:t xml:space="preserve">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FF6F62" w:rsidRPr="00826974" w:rsidRDefault="00FF6F62" w:rsidP="00DF61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t>Чтобы урок был продуктивным, необходимо в образовательный процесс, при организации коррекционно-развивающей работы с детьми с ОВЗ, включать ежедневно здоровьесберегающие технологии.</w:t>
      </w:r>
    </w:p>
    <w:p w:rsidR="00FF6F62" w:rsidRPr="00826974" w:rsidRDefault="00FF6F62" w:rsidP="00DF61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технологии:</w:t>
      </w:r>
    </w:p>
    <w:p w:rsidR="00FF6F62" w:rsidRPr="00826974" w:rsidRDefault="00FF6F62" w:rsidP="00DF617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FF6F62" w:rsidRPr="00826974" w:rsidRDefault="00FF6F62" w:rsidP="00DF617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урока;</w:t>
      </w:r>
    </w:p>
    <w:p w:rsidR="00FF6F62" w:rsidRPr="00826974" w:rsidRDefault="00FF6F62" w:rsidP="00DF617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психологического климата;</w:t>
      </w:r>
    </w:p>
    <w:p w:rsidR="00FF6F62" w:rsidRPr="00826974" w:rsidRDefault="00FF6F62" w:rsidP="00DF617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t>зрительная гимнастика;</w:t>
      </w:r>
    </w:p>
    <w:p w:rsidR="004D5F82" w:rsidRDefault="00FF6F62" w:rsidP="00DF6177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74">
        <w:rPr>
          <w:rFonts w:ascii="Times New Roman" w:eastAsia="Times New Roman" w:hAnsi="Times New Roman" w:cs="Times New Roman"/>
          <w:sz w:val="28"/>
          <w:szCs w:val="28"/>
        </w:rPr>
        <w:t>динамические паузы.</w:t>
      </w:r>
    </w:p>
    <w:p w:rsidR="004D5F82" w:rsidRDefault="00FF6F62" w:rsidP="00DF6177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5F82">
        <w:rPr>
          <w:rFonts w:ascii="Times New Roman" w:hAnsi="Times New Roman"/>
          <w:sz w:val="28"/>
          <w:szCs w:val="28"/>
        </w:rPr>
        <w:t>Создание благоприятного психологического климата в процессе обучения, отношений взаимного доверия и уважения между педагогом и воспитанниками. Очень важно создать позитивный психологич</w:t>
      </w:r>
      <w:r w:rsidR="004D5F82">
        <w:rPr>
          <w:rFonts w:ascii="Times New Roman" w:hAnsi="Times New Roman"/>
          <w:sz w:val="28"/>
          <w:szCs w:val="28"/>
        </w:rPr>
        <w:t>еский настрой в начале занятий.</w:t>
      </w:r>
    </w:p>
    <w:p w:rsidR="004D5F82" w:rsidRDefault="00426EF2" w:rsidP="00DF6177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Особая роль, место и значение в инклюзивном образовании отводится </w:t>
      </w:r>
      <w:r w:rsidR="00DC3E5A">
        <w:rPr>
          <w:rFonts w:ascii="Times New Roman" w:hAnsi="Times New Roman"/>
          <w:sz w:val="28"/>
          <w:szCs w:val="28"/>
        </w:rPr>
        <w:t>электронным</w:t>
      </w:r>
      <w:r>
        <w:rPr>
          <w:rFonts w:ascii="Times New Roman" w:hAnsi="Times New Roman"/>
          <w:sz w:val="28"/>
          <w:szCs w:val="28"/>
        </w:rPr>
        <w:t xml:space="preserve"> образовательным ресурсам. </w:t>
      </w:r>
      <w:r w:rsidR="00DC3E5A">
        <w:rPr>
          <w:rFonts w:ascii="Times New Roman" w:hAnsi="Times New Roman"/>
          <w:sz w:val="28"/>
          <w:szCs w:val="28"/>
        </w:rPr>
        <w:t xml:space="preserve">Электронное обучение, которое сегодня называется дистанционным, исходя из контекста его доступности и возможности получать образование практически в любом уголке земного шара, может стать основным видом обучения в будущем, если образовательный контент будет адаптирован к локальным потребностям культура и будет разработана соответствующая методика электронной педагогики, учитывающая различные стили обучения (персонализация и мультимодальное представление); электронное обучение является способом повышения и расширения участия в высшем образовании за счет предложения различных режимов сочетания работы и обучения в перспективе непрерывного обучения; для построения общества знания национальная структура должна быть прозрачной, однако отражать национальные и культурные особенности. </w:t>
      </w:r>
    </w:p>
    <w:p w:rsidR="006E534B" w:rsidRDefault="006E534B" w:rsidP="00DF6177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Одной из основных задач здоровье сберегающей педагогики является поиск таких режимов труда и отдых обучающихся, которое бы обеспечивали их высокую работоспособность на протяжении длительного времени учебных занятий, отодвинув утомление и избежав переутомления. Эта задача становится особенно актуальной свете современных подходов к рассмотрению проблемы инклюзивного образования, а также </w:t>
      </w:r>
      <w:r w:rsidR="008B0EBB">
        <w:rPr>
          <w:rFonts w:ascii="Times New Roman" w:hAnsi="Times New Roman"/>
          <w:sz w:val="28"/>
          <w:szCs w:val="28"/>
        </w:rPr>
        <w:t xml:space="preserve">дистанционного обучения лиц с ограниченными возможностями здоровья. </w:t>
      </w:r>
    </w:p>
    <w:p w:rsidR="00535CF9" w:rsidRDefault="00535CF9" w:rsidP="00DF6177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территориальной привязки в процессе реализации дистанционной формы образования позволяет получить дополнительную тематическую информацию.</w:t>
      </w:r>
    </w:p>
    <w:p w:rsidR="007B3399" w:rsidRDefault="00535CF9" w:rsidP="00DF6177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отличии от классических форм обучения, при организации дистанционной формы обучения </w:t>
      </w:r>
      <w:r w:rsidR="00CD3B85">
        <w:rPr>
          <w:rFonts w:ascii="Times New Roman" w:hAnsi="Times New Roman"/>
          <w:sz w:val="28"/>
          <w:szCs w:val="28"/>
        </w:rPr>
        <w:t xml:space="preserve">у себя дома, родители, для сохранности физической формы своего ребенка, могут подготовить более </w:t>
      </w:r>
      <w:proofErr w:type="spellStart"/>
      <w:r w:rsidR="00CD3B85">
        <w:rPr>
          <w:rFonts w:ascii="Times New Roman" w:hAnsi="Times New Roman"/>
          <w:sz w:val="28"/>
          <w:szCs w:val="28"/>
        </w:rPr>
        <w:t>эргономически</w:t>
      </w:r>
      <w:proofErr w:type="spellEnd"/>
      <w:r w:rsidR="00CD3B85">
        <w:rPr>
          <w:rFonts w:ascii="Times New Roman" w:hAnsi="Times New Roman"/>
          <w:sz w:val="28"/>
          <w:szCs w:val="28"/>
        </w:rPr>
        <w:t xml:space="preserve"> обеспеченное учебное место. Меняется вся структура и сфера эмоционального обучения. Взаимодействие между субъектами образовательного процесса, каковыми являются обучаемый и обучающийся</w:t>
      </w:r>
      <w:r w:rsidR="007B3399">
        <w:rPr>
          <w:rFonts w:ascii="Times New Roman" w:hAnsi="Times New Roman"/>
          <w:sz w:val="28"/>
          <w:szCs w:val="28"/>
        </w:rPr>
        <w:t>, должно ощущаться не менее</w:t>
      </w:r>
      <w:r w:rsidR="00CD3B85">
        <w:rPr>
          <w:rFonts w:ascii="Times New Roman" w:hAnsi="Times New Roman"/>
          <w:sz w:val="28"/>
          <w:szCs w:val="28"/>
        </w:rPr>
        <w:t xml:space="preserve"> </w:t>
      </w:r>
      <w:r w:rsidR="007B3399">
        <w:rPr>
          <w:rFonts w:ascii="Times New Roman" w:hAnsi="Times New Roman"/>
          <w:sz w:val="28"/>
          <w:szCs w:val="28"/>
        </w:rPr>
        <w:t>реальным, чем при очной форме обучения. И, поскольку ставится вопрос о способности в режиме онлайн отражать все необходимые социальные и эмоциональные навыки, как и в режиме очного бучения, необходимо, чтобы посещение онлайн занятий было не менее строгим, чем это делается в режиме обучения с использование классической очной формы.</w:t>
      </w:r>
    </w:p>
    <w:p w:rsidR="00911370" w:rsidRDefault="007B3399" w:rsidP="00DF6177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дистанционное обучение не должно восприниматься как отрыв от реального времени, как блокировка обучающегося – лица с ограниченными возможностями здоровья – в четырех стенах у себя дома, как препятствие общению с друзьями</w:t>
      </w:r>
      <w:r w:rsidR="00911370">
        <w:rPr>
          <w:rFonts w:ascii="Times New Roman" w:hAnsi="Times New Roman"/>
          <w:sz w:val="28"/>
          <w:szCs w:val="28"/>
        </w:rPr>
        <w:t>, а лишь как способ улучшения качества его обучения, исходя из его особых потребностей и статуса.</w:t>
      </w:r>
    </w:p>
    <w:p w:rsidR="00CD3B85" w:rsidRDefault="00911370" w:rsidP="00DF6177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форма обучения значительно снижает привязанность к четкому режиму обучения что может снизить стрессовые элементы и психологическую нагрузку на обучаемого в процессе усвоения им отдельных вопрос, тем и разделов тех или иных дисциплин.</w:t>
      </w:r>
    </w:p>
    <w:sectPr w:rsidR="00CD3B85" w:rsidSect="008C4055"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86" w:rsidRDefault="00E91386" w:rsidP="000F7BFC">
      <w:pPr>
        <w:spacing w:after="0" w:line="240" w:lineRule="auto"/>
      </w:pPr>
      <w:r>
        <w:separator/>
      </w:r>
    </w:p>
  </w:endnote>
  <w:endnote w:type="continuationSeparator" w:id="0">
    <w:p w:rsidR="00E91386" w:rsidRDefault="00E91386" w:rsidP="000F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939476"/>
      <w:docPartObj>
        <w:docPartGallery w:val="Page Numbers (Bottom of Page)"/>
        <w:docPartUnique/>
      </w:docPartObj>
    </w:sdtPr>
    <w:sdtEndPr/>
    <w:sdtContent>
      <w:p w:rsidR="000F7BFC" w:rsidRDefault="000F7B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AB">
          <w:rPr>
            <w:noProof/>
          </w:rPr>
          <w:t>5</w:t>
        </w:r>
        <w:r>
          <w:fldChar w:fldCharType="end"/>
        </w:r>
      </w:p>
    </w:sdtContent>
  </w:sdt>
  <w:p w:rsidR="000F7BFC" w:rsidRDefault="000F7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86" w:rsidRDefault="00E91386" w:rsidP="000F7BFC">
      <w:pPr>
        <w:spacing w:after="0" w:line="240" w:lineRule="auto"/>
      </w:pPr>
      <w:r>
        <w:separator/>
      </w:r>
    </w:p>
  </w:footnote>
  <w:footnote w:type="continuationSeparator" w:id="0">
    <w:p w:rsidR="00E91386" w:rsidRDefault="00E91386" w:rsidP="000F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B2"/>
    <w:multiLevelType w:val="hybridMultilevel"/>
    <w:tmpl w:val="1548ED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460C51"/>
    <w:multiLevelType w:val="hybridMultilevel"/>
    <w:tmpl w:val="4BB6F2A6"/>
    <w:lvl w:ilvl="0" w:tplc="80409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E62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0C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20B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DCFE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0E86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88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C2B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CC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5224F03"/>
    <w:multiLevelType w:val="hybridMultilevel"/>
    <w:tmpl w:val="C7B61B02"/>
    <w:lvl w:ilvl="0" w:tplc="8FC64B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A7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444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CF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20D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0E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427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046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CB4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3BF6"/>
    <w:multiLevelType w:val="hybridMultilevel"/>
    <w:tmpl w:val="B824DE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B73952"/>
    <w:multiLevelType w:val="hybridMultilevel"/>
    <w:tmpl w:val="585AEB86"/>
    <w:lvl w:ilvl="0" w:tplc="FCFE3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469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4CF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EF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650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2CB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2D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077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562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62"/>
    <w:rsid w:val="000F7BFC"/>
    <w:rsid w:val="00145C62"/>
    <w:rsid w:val="002B0733"/>
    <w:rsid w:val="00426EF2"/>
    <w:rsid w:val="004D5F82"/>
    <w:rsid w:val="005250D2"/>
    <w:rsid w:val="00531A4F"/>
    <w:rsid w:val="00535CF9"/>
    <w:rsid w:val="00633075"/>
    <w:rsid w:val="006D698A"/>
    <w:rsid w:val="006E534B"/>
    <w:rsid w:val="00757C41"/>
    <w:rsid w:val="007B3399"/>
    <w:rsid w:val="00826974"/>
    <w:rsid w:val="008A0981"/>
    <w:rsid w:val="008B0EBB"/>
    <w:rsid w:val="008C4055"/>
    <w:rsid w:val="00911370"/>
    <w:rsid w:val="009354BD"/>
    <w:rsid w:val="009F3D31"/>
    <w:rsid w:val="00CD3B85"/>
    <w:rsid w:val="00D35394"/>
    <w:rsid w:val="00D614AB"/>
    <w:rsid w:val="00DA76E0"/>
    <w:rsid w:val="00DC3E5A"/>
    <w:rsid w:val="00DF6177"/>
    <w:rsid w:val="00E91386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45F5"/>
  <w15:docId w15:val="{7B2CBB10-81CA-444D-A275-A78732DB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F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F62"/>
    <w:rPr>
      <w:b/>
      <w:bCs/>
    </w:rPr>
  </w:style>
  <w:style w:type="character" w:styleId="a5">
    <w:name w:val="Emphasis"/>
    <w:basedOn w:val="a0"/>
    <w:uiPriority w:val="20"/>
    <w:qFormat/>
    <w:rsid w:val="00FF6F62"/>
    <w:rPr>
      <w:i/>
      <w:iCs/>
    </w:rPr>
  </w:style>
  <w:style w:type="character" w:customStyle="1" w:styleId="apple-converted-space">
    <w:name w:val="apple-converted-space"/>
    <w:basedOn w:val="a0"/>
    <w:rsid w:val="00FF6F62"/>
  </w:style>
  <w:style w:type="paragraph" w:styleId="a6">
    <w:name w:val="List Paragraph"/>
    <w:basedOn w:val="a"/>
    <w:uiPriority w:val="34"/>
    <w:qFormat/>
    <w:rsid w:val="00FF6F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B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BF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B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E405-4605-485B-9064-C1ABA01F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Ивановна Малышкина</cp:lastModifiedBy>
  <cp:revision>2</cp:revision>
  <cp:lastPrinted>2019-12-11T07:27:00Z</cp:lastPrinted>
  <dcterms:created xsi:type="dcterms:W3CDTF">2023-06-05T09:00:00Z</dcterms:created>
  <dcterms:modified xsi:type="dcterms:W3CDTF">2023-06-05T09:00:00Z</dcterms:modified>
</cp:coreProperties>
</file>